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19E5" w14:textId="77777777" w:rsidR="00FE5B02" w:rsidRDefault="00FE5B02" w:rsidP="00FE5B02">
      <w:pPr>
        <w:pStyle w:val="NoSpacing"/>
        <w:jc w:val="center"/>
        <w:rPr>
          <w:rStyle w:val="apple-style-span"/>
          <w:rFonts w:ascii="Arial" w:hAnsi="Arial" w:cs="Arial"/>
          <w:sz w:val="20"/>
          <w:szCs w:val="20"/>
        </w:rPr>
      </w:pPr>
    </w:p>
    <w:p w14:paraId="13E04547" w14:textId="0C3E0198" w:rsidR="00FE5B02" w:rsidRDefault="00DC1354" w:rsidP="00FE5B0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Instructor </w:t>
      </w:r>
      <w:r w:rsidR="00FE5B02" w:rsidRPr="0003128F">
        <w:rPr>
          <w:rFonts w:ascii="Arial" w:hAnsi="Arial" w:cs="Arial"/>
          <w:b/>
          <w:bCs/>
          <w:sz w:val="32"/>
          <w:szCs w:val="32"/>
        </w:rPr>
        <w:t>Candidate Evaluation Tool</w:t>
      </w:r>
    </w:p>
    <w:p w14:paraId="4C6367F0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1C9733B6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C6DA" wp14:editId="11116A6C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7620" t="5080" r="1143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A6FA84" id="Rectangle 5" o:spid="_x0000_s1026" style="position:absolute;margin-left:99pt;margin-top:3.75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"/>
            </w:pict>
          </mc:Fallback>
        </mc:AlternateContent>
      </w:r>
    </w:p>
    <w:p w14:paraId="6FA79891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0B94EF83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6BB51961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   </w:t>
      </w:r>
    </w:p>
    <w:p w14:paraId="1D9B7F33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716B7CCC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FE5B02" w:rsidRPr="00EB28BD" w14:paraId="780E7716" w14:textId="77777777" w:rsidTr="00532DF7">
        <w:tc>
          <w:tcPr>
            <w:tcW w:w="468" w:type="dxa"/>
          </w:tcPr>
          <w:p w14:paraId="439FA3EE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5E60CB2F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  <w:tc>
          <w:tcPr>
            <w:tcW w:w="540" w:type="dxa"/>
          </w:tcPr>
          <w:p w14:paraId="425FAF3A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6BD22626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Attended candidate’s job talk</w:t>
            </w:r>
          </w:p>
        </w:tc>
      </w:tr>
      <w:tr w:rsidR="00FE5B02" w:rsidRPr="00EB28BD" w14:paraId="07E92532" w14:textId="77777777" w:rsidTr="00532DF7">
        <w:tc>
          <w:tcPr>
            <w:tcW w:w="468" w:type="dxa"/>
          </w:tcPr>
          <w:p w14:paraId="5DFB8DC9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167B4F88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cover letter (if applicable)</w:t>
            </w:r>
          </w:p>
        </w:tc>
        <w:tc>
          <w:tcPr>
            <w:tcW w:w="540" w:type="dxa"/>
          </w:tcPr>
          <w:p w14:paraId="13A6E362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046DEB51" w14:textId="77777777" w:rsidR="00FE5B02" w:rsidRPr="0045233A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Met with candidate</w:t>
            </w:r>
          </w:p>
        </w:tc>
      </w:tr>
      <w:tr w:rsidR="00FE5B02" w:rsidRPr="00EB28BD" w14:paraId="2CC637BA" w14:textId="77777777" w:rsidTr="00532DF7">
        <w:tc>
          <w:tcPr>
            <w:tcW w:w="468" w:type="dxa"/>
          </w:tcPr>
          <w:p w14:paraId="1644AD6F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63BE2CA0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teaching statement</w:t>
            </w:r>
          </w:p>
        </w:tc>
        <w:tc>
          <w:tcPr>
            <w:tcW w:w="540" w:type="dxa"/>
          </w:tcPr>
          <w:p w14:paraId="11C2E3E6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</w:tcPr>
          <w:p w14:paraId="7CADA600" w14:textId="77777777" w:rsidR="00FE5B02" w:rsidRPr="0045233A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45233A">
              <w:rPr>
                <w:rFonts w:ascii="Arial" w:eastAsia="SimSun" w:hAnsi="Arial" w:cs="Arial"/>
                <w:sz w:val="22"/>
                <w:szCs w:val="22"/>
              </w:rPr>
              <w:t>Attended lunch or dinner with candidate</w:t>
            </w:r>
          </w:p>
        </w:tc>
      </w:tr>
      <w:tr w:rsidR="00FE5B02" w:rsidRPr="00EB28BD" w14:paraId="7C82FA94" w14:textId="77777777" w:rsidTr="00532DF7">
        <w:tc>
          <w:tcPr>
            <w:tcW w:w="468" w:type="dxa"/>
          </w:tcPr>
          <w:p w14:paraId="4B54996F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078F2061" w14:textId="5FB9D9D5" w:rsidR="00FE5B02" w:rsidRPr="00EB28BD" w:rsidRDefault="00DC1354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8D9CFAE" w14:textId="7AE21E62" w:rsidR="00FE5B02" w:rsidRPr="00EB28BD" w:rsidRDefault="00DB0D0B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  <w:bookmarkStart w:id="0" w:name="_GoBack"/>
            <w:bookmarkEnd w:id="0"/>
            <w:r w:rsidR="00FE5B02"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70100A7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Other (please explain):</w:t>
            </w:r>
          </w:p>
        </w:tc>
      </w:tr>
      <w:tr w:rsidR="00FE5B02" w:rsidRPr="00EB28BD" w14:paraId="4EB1605E" w14:textId="77777777" w:rsidTr="00532DF7">
        <w:tc>
          <w:tcPr>
            <w:tcW w:w="468" w:type="dxa"/>
          </w:tcPr>
          <w:p w14:paraId="47D3FFF8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</w:tcPr>
          <w:p w14:paraId="2B0F9ED8" w14:textId="77E6ADB2" w:rsidR="00FE5B02" w:rsidRPr="00EB28BD" w:rsidRDefault="00DC1354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recommendation 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>letters</w:t>
            </w:r>
          </w:p>
        </w:tc>
        <w:tc>
          <w:tcPr>
            <w:tcW w:w="540" w:type="dxa"/>
          </w:tcPr>
          <w:p w14:paraId="114D7E77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4F96555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E5B02" w:rsidRPr="00EB28BD" w14:paraId="6AA27691" w14:textId="77777777" w:rsidTr="00532DF7">
        <w:tc>
          <w:tcPr>
            <w:tcW w:w="468" w:type="dxa"/>
          </w:tcPr>
          <w:p w14:paraId="05CAE4F9" w14:textId="77777777" w:rsidR="00FE5B02" w:rsidRPr="00EB28BD" w:rsidRDefault="00FE5B02" w:rsidP="00532DF7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3BECA5F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6674E7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A9FAC51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7CED6A86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3B1CA21F" w14:textId="3FDF6ADD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teaching ability as reflected in the job talk</w:t>
      </w:r>
      <w:r w:rsidR="00DC1354">
        <w:rPr>
          <w:rFonts w:ascii="Arial" w:hAnsi="Arial" w:cs="Arial"/>
          <w:sz w:val="22"/>
          <w:szCs w:val="22"/>
        </w:rPr>
        <w:t>/guest lecture</w:t>
      </w:r>
      <w:r w:rsidRPr="00EB28BD">
        <w:rPr>
          <w:rFonts w:ascii="Arial" w:hAnsi="Arial" w:cs="Arial"/>
          <w:sz w:val="22"/>
          <w:szCs w:val="22"/>
        </w:rPr>
        <w:t>:</w:t>
      </w:r>
    </w:p>
    <w:p w14:paraId="54845A73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748EC9C9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24E02652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462AECD5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FE5B02" w:rsidRPr="00EB28BD" w14:paraId="7F179871" w14:textId="77777777" w:rsidTr="00532DF7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876F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C74A847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2268AED8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25086279" w14:textId="77777777" w:rsidR="00FE5B02" w:rsidRPr="00EB28BD" w:rsidRDefault="00FE5B02" w:rsidP="00532DF7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4DB672CE" w14:textId="77777777" w:rsidR="00FE5B02" w:rsidRPr="00EB28BD" w:rsidRDefault="00FE5B02" w:rsidP="00532DF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6B5F212D" w14:textId="77777777" w:rsidR="00FE5B02" w:rsidRPr="00EB28BD" w:rsidRDefault="00FE5B02" w:rsidP="00532DF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3B889B1B" w14:textId="77777777" w:rsidR="00FE5B02" w:rsidRPr="00EB28BD" w:rsidRDefault="00FE5B02" w:rsidP="00532DF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02B33A0C" w14:textId="77777777" w:rsidR="00FE5B02" w:rsidRPr="00EB28BD" w:rsidRDefault="00FE5B02" w:rsidP="00532DF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30C68CAB" w14:textId="77777777" w:rsidR="00FE5B02" w:rsidRPr="00EB28BD" w:rsidRDefault="00FE5B02" w:rsidP="00532DF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4C0F3957" w14:textId="77777777" w:rsidR="00FE5B02" w:rsidRPr="007640D2" w:rsidRDefault="00FE5B02" w:rsidP="00532DF7">
            <w:pPr>
              <w:ind w:left="113" w:right="113"/>
              <w:rPr>
                <w:rFonts w:ascii="Arial" w:eastAsia="SimSun" w:hAnsi="Arial" w:cs="Arial"/>
                <w:sz w:val="21"/>
                <w:szCs w:val="21"/>
              </w:rPr>
            </w:pPr>
            <w:r w:rsidRPr="007640D2">
              <w:rPr>
                <w:rFonts w:ascii="Arial" w:eastAsia="SimSun" w:hAnsi="Arial" w:cs="Arial"/>
                <w:sz w:val="21"/>
                <w:szCs w:val="21"/>
              </w:rPr>
              <w:t>unable to judge</w:t>
            </w:r>
          </w:p>
        </w:tc>
      </w:tr>
      <w:tr w:rsidR="003300E8" w:rsidRPr="00EB28BD" w14:paraId="7CD7426A" w14:textId="77777777" w:rsidTr="00532DF7">
        <w:tc>
          <w:tcPr>
            <w:tcW w:w="7848" w:type="dxa"/>
            <w:tcBorders>
              <w:top w:val="single" w:sz="4" w:space="0" w:color="auto"/>
            </w:tcBorders>
          </w:tcPr>
          <w:p w14:paraId="47401F16" w14:textId="7F3C1922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01F5688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B80592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BA758E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3C85F3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EBB26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285F27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392488ED" w14:textId="77777777" w:rsidTr="00532DF7">
        <w:tc>
          <w:tcPr>
            <w:tcW w:w="7848" w:type="dxa"/>
            <w:tcBorders>
              <w:top w:val="single" w:sz="4" w:space="0" w:color="auto"/>
            </w:tcBorders>
          </w:tcPr>
          <w:p w14:paraId="691BE83F" w14:textId="583657D6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 xml:space="preserve">Potential to teach classes in the department’s doctoral program </w:t>
            </w:r>
          </w:p>
        </w:tc>
        <w:tc>
          <w:tcPr>
            <w:tcW w:w="360" w:type="dxa"/>
          </w:tcPr>
          <w:p w14:paraId="6EA9AFF2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CFC8CD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576447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AE9863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18E853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695BA9B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173BCBDB" w14:textId="77777777" w:rsidTr="00532DF7">
        <w:tc>
          <w:tcPr>
            <w:tcW w:w="7848" w:type="dxa"/>
          </w:tcPr>
          <w:p w14:paraId="49A5C3EA" w14:textId="6296FFB7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>Potential to teach the core curriculum (including creation of new courses)</w:t>
            </w:r>
          </w:p>
        </w:tc>
        <w:tc>
          <w:tcPr>
            <w:tcW w:w="360" w:type="dxa"/>
          </w:tcPr>
          <w:p w14:paraId="7759BD5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C1FB43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D123F6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5D806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14397F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EEB8FF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3C4753B8" w14:textId="77777777" w:rsidTr="00532DF7">
        <w:tc>
          <w:tcPr>
            <w:tcW w:w="7848" w:type="dxa"/>
          </w:tcPr>
          <w:p w14:paraId="6C085364" w14:textId="182352A0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>Potential to teach hybrid and/or fully online courses at undergraduate, graduate, and doctoral levels</w:t>
            </w:r>
          </w:p>
        </w:tc>
        <w:tc>
          <w:tcPr>
            <w:tcW w:w="360" w:type="dxa"/>
          </w:tcPr>
          <w:p w14:paraId="1674246F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A6689B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07B138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265995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477CDC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8DF046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197C79EA" w14:textId="77777777" w:rsidTr="00532DF7">
        <w:tc>
          <w:tcPr>
            <w:tcW w:w="7848" w:type="dxa"/>
          </w:tcPr>
          <w:p w14:paraId="17638CB8" w14:textId="21415FE6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 xml:space="preserve">Evidence of institutional service and/or community engagement </w:t>
            </w:r>
          </w:p>
        </w:tc>
        <w:tc>
          <w:tcPr>
            <w:tcW w:w="360" w:type="dxa"/>
          </w:tcPr>
          <w:p w14:paraId="611A1E46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083C72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03B32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FD0C41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CBE3B8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3EBD5F8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18223E21" w14:textId="77777777" w:rsidTr="00532DF7">
        <w:tc>
          <w:tcPr>
            <w:tcW w:w="7848" w:type="dxa"/>
          </w:tcPr>
          <w:p w14:paraId="575DD249" w14:textId="17B4B1F9" w:rsidR="003300E8" w:rsidRPr="003300E8" w:rsidRDefault="00DB0D0B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Potential (d</w:t>
            </w:r>
            <w:r w:rsidR="003300E8" w:rsidRPr="003300E8">
              <w:rPr>
                <w:rFonts w:ascii="Arial" w:eastAsia="SimSun" w:hAnsi="Arial" w:cs="Arial"/>
                <w:color w:val="000000"/>
                <w:sz w:val="22"/>
                <w:szCs w:val="22"/>
              </w:rPr>
              <w:t>emonstrated ability) to contribute to diverse and equitable climate</w:t>
            </w:r>
          </w:p>
        </w:tc>
        <w:tc>
          <w:tcPr>
            <w:tcW w:w="360" w:type="dxa"/>
          </w:tcPr>
          <w:p w14:paraId="455910E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EAA50C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CA6E23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F01812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D83ED5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BEF587B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300E8" w:rsidRPr="00EB28BD" w14:paraId="6765F212" w14:textId="77777777" w:rsidTr="00532DF7">
        <w:tc>
          <w:tcPr>
            <w:tcW w:w="7848" w:type="dxa"/>
          </w:tcPr>
          <w:p w14:paraId="74B62A7D" w14:textId="3B9CE5E8" w:rsidR="003300E8" w:rsidRPr="003300E8" w:rsidRDefault="003300E8" w:rsidP="003300E8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3300E8">
              <w:rPr>
                <w:rFonts w:ascii="Arial" w:eastAsia="SimSun" w:hAnsi="Arial" w:cs="Arial"/>
                <w:sz w:val="22"/>
                <w:szCs w:val="22"/>
              </w:rPr>
              <w:t>Potential to serve the department, university, and community’s goals/initiatives</w:t>
            </w:r>
          </w:p>
        </w:tc>
        <w:tc>
          <w:tcPr>
            <w:tcW w:w="360" w:type="dxa"/>
          </w:tcPr>
          <w:p w14:paraId="0B88E796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2927CE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E8DA29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0625F2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EA8097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4540C3A" w14:textId="77777777" w:rsidR="003300E8" w:rsidRPr="00EB28BD" w:rsidRDefault="003300E8" w:rsidP="003300E8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2C154DA" w14:textId="77777777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</w:p>
    <w:p w14:paraId="4DE0D6AF" w14:textId="2D97B970" w:rsidR="00FE5B02" w:rsidRPr="00EB28BD" w:rsidRDefault="00FE5B02" w:rsidP="00FE5B02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  <w:r w:rsidR="00DC1354">
        <w:rPr>
          <w:rFonts w:ascii="Arial" w:hAnsi="Arial" w:cs="Arial"/>
          <w:sz w:val="22"/>
          <w:szCs w:val="22"/>
        </w:rPr>
        <w:br/>
      </w:r>
    </w:p>
    <w:p w14:paraId="52BB5ADF" w14:textId="77777777" w:rsidR="00DC1354" w:rsidRDefault="00DC1354" w:rsidP="00DC135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at: </w:t>
      </w:r>
      <w:hyperlink r:id="rId6" w:history="1">
        <w:r w:rsidRPr="00BE46D7">
          <w:rPr>
            <w:rStyle w:val="Hyperlink"/>
            <w:rFonts w:ascii="Arial" w:hAnsi="Arial" w:cs="Arial"/>
            <w:sz w:val="20"/>
            <w:szCs w:val="20"/>
          </w:rPr>
          <w:t>go.fiu.edu/strideresources</w:t>
        </w:r>
      </w:hyperlink>
    </w:p>
    <w:p w14:paraId="7899F37A" w14:textId="77777777" w:rsidR="00DC1354" w:rsidRPr="009722D3" w:rsidRDefault="00DC1354" w:rsidP="00DC1354">
      <w:pPr>
        <w:pStyle w:val="NoSpacing"/>
        <w:jc w:val="center"/>
        <w:rPr>
          <w:rFonts w:ascii="Arial" w:hAnsi="Arial" w:cs="Arial"/>
          <w:caps/>
          <w:sz w:val="20"/>
          <w:szCs w:val="20"/>
        </w:rPr>
      </w:pPr>
    </w:p>
    <w:p w14:paraId="451E80B0" w14:textId="77777777" w:rsidR="00DC1354" w:rsidRPr="00024BFC" w:rsidRDefault="00DC1354" w:rsidP="00DC135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4BFC">
        <w:rPr>
          <w:rFonts w:ascii="Arial" w:hAnsi="Arial" w:cs="Arial"/>
          <w:sz w:val="20"/>
          <w:szCs w:val="20"/>
        </w:rPr>
        <w:t>For more information or additional copies of this resource, please contact the</w:t>
      </w:r>
    </w:p>
    <w:p w14:paraId="1564C8DF" w14:textId="16B54D2D" w:rsidR="0072051E" w:rsidRPr="00DC1354" w:rsidRDefault="00DC1354" w:rsidP="00DC135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Office to Advance Women, Equity &amp; Diversity at 305-348-3457. </w:t>
      </w:r>
    </w:p>
    <w:sectPr w:rsidR="0072051E" w:rsidRPr="00DC1354" w:rsidSect="009561D1">
      <w:headerReference w:type="default" r:id="rId7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C4F6" w14:textId="77777777" w:rsidR="0098145C" w:rsidRDefault="0098145C" w:rsidP="00DC1354">
      <w:r>
        <w:separator/>
      </w:r>
    </w:p>
  </w:endnote>
  <w:endnote w:type="continuationSeparator" w:id="0">
    <w:p w14:paraId="4534D649" w14:textId="77777777" w:rsidR="0098145C" w:rsidRDefault="0098145C" w:rsidP="00DC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1DEF" w14:textId="77777777" w:rsidR="0098145C" w:rsidRDefault="0098145C" w:rsidP="00DC1354">
      <w:r>
        <w:separator/>
      </w:r>
    </w:p>
  </w:footnote>
  <w:footnote w:type="continuationSeparator" w:id="0">
    <w:p w14:paraId="31D32C8E" w14:textId="77777777" w:rsidR="0098145C" w:rsidRDefault="0098145C" w:rsidP="00DC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60D0" w14:textId="77777777" w:rsidR="009561D1" w:rsidRPr="00B5499B" w:rsidRDefault="00AE1D76" w:rsidP="009561D1">
    <w:pPr>
      <w:pStyle w:val="Header"/>
      <w:jc w:val="right"/>
      <w:rPr>
        <w:rFonts w:ascii="Arial" w:hAnsi="Arial" w:cs="Arial"/>
      </w:rPr>
    </w:pPr>
    <w:r w:rsidRPr="00B5499B">
      <w:rPr>
        <w:rFonts w:ascii="Arial" w:hAnsi="Arial" w:cs="Arial"/>
      </w:rPr>
      <w:t xml:space="preserve">Faculty Search Committee Evaluation Tools, </w:t>
    </w:r>
    <w:r>
      <w:rPr>
        <w:rFonts w:ascii="Arial" w:hAnsi="Arial" w:cs="Arial"/>
      </w:rPr>
      <w:t>p. 2</w:t>
    </w:r>
  </w:p>
  <w:p w14:paraId="158AF284" w14:textId="77777777" w:rsidR="00936D76" w:rsidRDefault="00981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02"/>
    <w:rsid w:val="00086962"/>
    <w:rsid w:val="003300E8"/>
    <w:rsid w:val="007640D2"/>
    <w:rsid w:val="0098145C"/>
    <w:rsid w:val="00AE1D76"/>
    <w:rsid w:val="00CE3D4B"/>
    <w:rsid w:val="00DB0D0B"/>
    <w:rsid w:val="00DC1354"/>
    <w:rsid w:val="00E66732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C295"/>
  <w14:defaultImageDpi w14:val="32767"/>
  <w15:chartTrackingRefBased/>
  <w15:docId w15:val="{FFDBE8DB-061B-8345-971C-B51B743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B02"/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rsid w:val="00FE5B02"/>
  </w:style>
  <w:style w:type="paragraph" w:styleId="Header">
    <w:name w:val="header"/>
    <w:basedOn w:val="Normal"/>
    <w:link w:val="HeaderChar"/>
    <w:uiPriority w:val="99"/>
    <w:rsid w:val="00FE5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54"/>
    <w:rPr>
      <w:rFonts w:ascii="Times New Roman" w:eastAsia="Times New Roman" w:hAnsi="Times New Roman" w:cs="Times New Roman"/>
    </w:rPr>
  </w:style>
  <w:style w:type="character" w:styleId="Hyperlink">
    <w:name w:val="Hyperlink"/>
    <w:rsid w:val="00DC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ance.fiu.edu/programs/stride/resource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Ashley Garcia</cp:lastModifiedBy>
  <cp:revision>2</cp:revision>
  <dcterms:created xsi:type="dcterms:W3CDTF">2020-09-11T21:08:00Z</dcterms:created>
  <dcterms:modified xsi:type="dcterms:W3CDTF">2020-09-11T21:08:00Z</dcterms:modified>
</cp:coreProperties>
</file>